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520929e7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3fe58cc6bebf41d1"/>
      <w:footerReference xmlns:r="http://schemas.openxmlformats.org/officeDocument/2006/relationships" w:type="default" r:id="Re7026a3e56e3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8cc6bebf41d1" /><Relationship Type="http://schemas.openxmlformats.org/officeDocument/2006/relationships/footer" Target="/word/footer1.xml" Id="Re7026a3e56e346ae" /></Relationships>
</file>