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5ccd0f7c7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9564fe19e4e20"/>
      <w:footerReference xmlns:r="http://schemas.openxmlformats.org/officeDocument/2006/relationships" w:type="default" r:id="R29c238811a0d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STENGO AS   ·   Org.nr 928 705 358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9564fe19e4e20" /><Relationship Type="http://schemas.openxmlformats.org/officeDocument/2006/relationships/footer" Target="/word/footer1.xml" Id="R29c238811a0d45e6" /></Relationships>
</file>