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1f28929d6f40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PEMAKAP AS</w:t>
      </w:r>
    </w:p>
    <w:sectPr>
      <w:headerReference xmlns:r="http://schemas.openxmlformats.org/officeDocument/2006/relationships" w:type="default" r:id="Rea64dba36b4a4625"/>
      <w:footerReference xmlns:r="http://schemas.openxmlformats.org/officeDocument/2006/relationships" w:type="default" r:id="R653b9a1afa4c47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PEMAKAP AS   ·   Org.nr 928 700 631   ·   Niels Juels gate 7   ·   0272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PEMAKAP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64dba36b4a4625" /><Relationship Type="http://schemas.openxmlformats.org/officeDocument/2006/relationships/footer" Target="/word/footer1.xml" Id="R653b9a1afa4c47f3" /></Relationships>
</file>