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5ee3bd24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DEKK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DEKK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a750e469a47a2"/>
      <w:footerReference xmlns:r="http://schemas.openxmlformats.org/officeDocument/2006/relationships" w:type="default" r:id="Raea10a5e41b5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DEKK AS   ·   Org.nr 928 664 155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a750e469a47a2" /><Relationship Type="http://schemas.openxmlformats.org/officeDocument/2006/relationships/footer" Target="/word/footer1.xml" Id="Raea10a5e41b54d21" /></Relationships>
</file>