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3169179e2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a2e79daf947f6"/>
      <w:footerReference xmlns:r="http://schemas.openxmlformats.org/officeDocument/2006/relationships" w:type="default" r:id="Raae94e47e122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a2e79daf947f6" /><Relationship Type="http://schemas.openxmlformats.org/officeDocument/2006/relationships/footer" Target="/word/footer1.xml" Id="Raae94e47e1224951" /></Relationships>
</file>