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68c36eed2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PEDESIS CAPITAL AS</w:t>
      </w:r>
    </w:p>
    <w:sectPr>
      <w:headerReference xmlns:r="http://schemas.openxmlformats.org/officeDocument/2006/relationships" w:type="default" r:id="R8eb1c3cee30f4077"/>
      <w:footerReference xmlns:r="http://schemas.openxmlformats.org/officeDocument/2006/relationships" w:type="default" r:id="R018a3b54ee8a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PEDESIS CAPITAL AS   ·   Org.nr 928 617 416   ·   c/o Martin Øberg Sjøstedt, Bakkerudveien 23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PEDESIS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1c3cee30f4077" /><Relationship Type="http://schemas.openxmlformats.org/officeDocument/2006/relationships/footer" Target="/word/footer1.xml" Id="R018a3b54ee8a4c60" /></Relationships>
</file>