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b80747b81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NORSOR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NORSOR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de547cd7ed4c86"/>
      <w:footerReference xmlns:r="http://schemas.openxmlformats.org/officeDocument/2006/relationships" w:type="default" r:id="R949a266b13a2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NORSOR CONSULT AS   ·   Org.nr 928 601 730   ·   Bredsandveien 7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NORSOR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e547cd7ed4c86" /><Relationship Type="http://schemas.openxmlformats.org/officeDocument/2006/relationships/footer" Target="/word/footer1.xml" Id="R949a266b13a24013" /></Relationships>
</file>