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0235292e3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ØSTERMOEN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Vingelen,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4c26dedfdf8046f5"/>
      <w:footerReference xmlns:r="http://schemas.openxmlformats.org/officeDocument/2006/relationships" w:type="default" r:id="R5919b25cd7a1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6dedfdf8046f5" /><Relationship Type="http://schemas.openxmlformats.org/officeDocument/2006/relationships/footer" Target="/word/footer1.xml" Id="R5919b25cd7a14430" /></Relationships>
</file>