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9275227d8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edb94d11286b46bc"/>
      <w:footerReference xmlns:r="http://schemas.openxmlformats.org/officeDocument/2006/relationships" w:type="default" r:id="R6e039d9c641e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94d11286b46bc" /><Relationship Type="http://schemas.openxmlformats.org/officeDocument/2006/relationships/footer" Target="/word/footer1.xml" Id="R6e039d9c641e400c" /></Relationships>
</file>