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17d0c1b7e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INCERTO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INCERTO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ad24682454de2"/>
      <w:footerReference xmlns:r="http://schemas.openxmlformats.org/officeDocument/2006/relationships" w:type="default" r:id="Re7e5607d04af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INCERTO INVEST AS   ·   Org.nr 928 484 432   ·   Øvre Smestadvei 26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INCERTO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ad24682454de2" /><Relationship Type="http://schemas.openxmlformats.org/officeDocument/2006/relationships/footer" Target="/word/footer1.xml" Id="Re7e5607d04af4ffe" /></Relationships>
</file>