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e026e9cab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744e3378e3b64212"/>
      <w:footerReference xmlns:r="http://schemas.openxmlformats.org/officeDocument/2006/relationships" w:type="default" r:id="R1e32fc9b7bf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e3378e3b64212" /><Relationship Type="http://schemas.openxmlformats.org/officeDocument/2006/relationships/footer" Target="/word/footer1.xml" Id="R1e32fc9b7bfa4447" /></Relationships>
</file>