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1559d6d82347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I. ANDERSEN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I. ANDERSEN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0fcdcde70c4b00"/>
      <w:footerReference xmlns:r="http://schemas.openxmlformats.org/officeDocument/2006/relationships" w:type="default" r:id="R6f16652ab3df49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0fcdcde70c4b00" /><Relationship Type="http://schemas.openxmlformats.org/officeDocument/2006/relationships/footer" Target="/word/footer1.xml" Id="R6f16652ab3df49bd" /></Relationships>
</file>