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69504a3d0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ecb86a67bbd4bf9"/>
      <w:footerReference xmlns:r="http://schemas.openxmlformats.org/officeDocument/2006/relationships" w:type="default" r:id="R63e7f91ea898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86a67bbd4bf9" /><Relationship Type="http://schemas.openxmlformats.org/officeDocument/2006/relationships/footer" Target="/word/footer1.xml" Id="R63e7f91ea898444f" /></Relationships>
</file>