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0a5da2abb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LAPAS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HOLDING AS</w:t>
      </w:r>
    </w:p>
    <w:sectPr>
      <w:headerReference xmlns:r="http://schemas.openxmlformats.org/officeDocument/2006/relationships" w:type="default" r:id="Reece2dd1518146a6"/>
      <w:footerReference xmlns:r="http://schemas.openxmlformats.org/officeDocument/2006/relationships" w:type="default" r:id="Re0fa1439830a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e2dd1518146a6" /><Relationship Type="http://schemas.openxmlformats.org/officeDocument/2006/relationships/footer" Target="/word/footer1.xml" Id="Re0fa1439830a406a" /></Relationships>
</file>