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9c8c2ef454a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HOSJ HOLDING AS</w:t>
      </w:r>
    </w:p>
    <w:sectPr>
      <w:headerReference xmlns:r="http://schemas.openxmlformats.org/officeDocument/2006/relationships" w:type="default" r:id="R062cb716e73145ae"/>
      <w:footerReference xmlns:r="http://schemas.openxmlformats.org/officeDocument/2006/relationships" w:type="default" r:id="Rf77b2431f039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HOSJ HOLDING AS   ·   Org.nr 928 277 186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cb716e73145ae" /><Relationship Type="http://schemas.openxmlformats.org/officeDocument/2006/relationships/footer" Target="/word/footer1.xml" Id="Rf77b2431f03949e2" /></Relationships>
</file>