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c1df06379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NKH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ff6fd4b9c18840b5"/>
      <w:footerReference xmlns:r="http://schemas.openxmlformats.org/officeDocument/2006/relationships" w:type="default" r:id="Rbdf3a305d86e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fd4b9c18840b5" /><Relationship Type="http://schemas.openxmlformats.org/officeDocument/2006/relationships/footer" Target="/word/footer1.xml" Id="Rbdf3a305d86e4644" /></Relationships>
</file>