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ecbc11f3841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41c8b20eb34cc4"/>
      <w:footerReference xmlns:r="http://schemas.openxmlformats.org/officeDocument/2006/relationships" w:type="default" r:id="Ref2aba58ff6d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SEAA INVEST AS   ·   Org.nr 928 276 449   ·   Trysnesveien 331   ·   4641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1c8b20eb34cc4" /><Relationship Type="http://schemas.openxmlformats.org/officeDocument/2006/relationships/footer" Target="/word/footer1.xml" Id="Ref2aba58ff6d41e5" /></Relationships>
</file>