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aca0376d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eac0811092184ce2"/>
      <w:footerReference xmlns:r="http://schemas.openxmlformats.org/officeDocument/2006/relationships" w:type="default" r:id="Rabd5637d4241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0811092184ce2" /><Relationship Type="http://schemas.openxmlformats.org/officeDocument/2006/relationships/footer" Target="/word/footer1.xml" Id="Rabd5637d42414355" /></Relationships>
</file>