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160640c3a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f8c5ac3955a943f7"/>
      <w:footerReference xmlns:r="http://schemas.openxmlformats.org/officeDocument/2006/relationships" w:type="default" r:id="R801aeeb26ef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5ac3955a943f7" /><Relationship Type="http://schemas.openxmlformats.org/officeDocument/2006/relationships/footer" Target="/word/footer1.xml" Id="R801aeeb26ef049a1" /></Relationships>
</file>