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53ee176c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4505a300e15e4756"/>
      <w:footerReference xmlns:r="http://schemas.openxmlformats.org/officeDocument/2006/relationships" w:type="default" r:id="R2b130ce274b6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5a300e15e4756" /><Relationship Type="http://schemas.openxmlformats.org/officeDocument/2006/relationships/footer" Target="/word/footer1.xml" Id="R2b130ce274b64f31" /></Relationships>
</file>