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c130f8e8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045ca98d4d784134"/>
      <w:footerReference xmlns:r="http://schemas.openxmlformats.org/officeDocument/2006/relationships" w:type="default" r:id="R2a8c93f355b3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ca98d4d784134" /><Relationship Type="http://schemas.openxmlformats.org/officeDocument/2006/relationships/footer" Target="/word/footer1.xml" Id="R2a8c93f355b34d28" /></Relationships>
</file>