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ab08608b8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2e828b13245bb"/>
      <w:footerReference xmlns:r="http://schemas.openxmlformats.org/officeDocument/2006/relationships" w:type="default" r:id="R06ac0b928eb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2e828b13245bb" /><Relationship Type="http://schemas.openxmlformats.org/officeDocument/2006/relationships/footer" Target="/word/footer1.xml" Id="R06ac0b928eb94e1e" /></Relationships>
</file>