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215eaa3ec647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EIKEN BYGG OG FORSKALING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EIKEN BYGG OG FORSKALING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3b62f931c14da9"/>
      <w:footerReference xmlns:r="http://schemas.openxmlformats.org/officeDocument/2006/relationships" w:type="default" r:id="R10fdcdef7cf348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EIKEN BYGG OG FORSKALING AS   ·   Org.nr 928 166 783   ·   c/o Odd Arnfinn Nøkland, Tveitenveien 5   ·   4596 EIKEN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EIKEN BYGG OG FORSKALING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b62f931c14da9" /><Relationship Type="http://schemas.openxmlformats.org/officeDocument/2006/relationships/footer" Target="/word/footer1.xml" Id="R10fdcdef7cf348a3" /></Relationships>
</file>