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962abaada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2da42e3a3402f"/>
      <w:footerReference xmlns:r="http://schemas.openxmlformats.org/officeDocument/2006/relationships" w:type="default" r:id="R45d2d85e170f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GRUPPEN AS   ·   Org.nr 928 117 839   ·   Granveien 4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2da42e3a3402f" /><Relationship Type="http://schemas.openxmlformats.org/officeDocument/2006/relationships/footer" Target="/word/footer1.xml" Id="R45d2d85e170f489e" /></Relationships>
</file>