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0d4e75871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EPA BØNES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EPA BØNES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1c55a16e545a5"/>
      <w:footerReference xmlns:r="http://schemas.openxmlformats.org/officeDocument/2006/relationships" w:type="default" r:id="R085ad86c6bc0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1c55a16e545a5" /><Relationship Type="http://schemas.openxmlformats.org/officeDocument/2006/relationships/footer" Target="/word/footer1.xml" Id="R085ad86c6bc04db8" /></Relationships>
</file>