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2c63dd76f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CCCCC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66bf4e9bcb2143ec"/>
      <w:footerReference xmlns:r="http://schemas.openxmlformats.org/officeDocument/2006/relationships" w:type="default" r:id="R1e49eb42272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f4e9bcb2143ec" /><Relationship Type="http://schemas.openxmlformats.org/officeDocument/2006/relationships/footer" Target="/word/footer1.xml" Id="R1e49eb42272a4b0c" /></Relationships>
</file>