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675f1382e49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FASADE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FASADE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6e0fecade4790"/>
      <w:footerReference xmlns:r="http://schemas.openxmlformats.org/officeDocument/2006/relationships" w:type="default" r:id="R91c80ac8e6fe4c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FASADE AS   ·   Org.nr 928 095 231   ·   Smalvollveien 44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FASADE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6e0fecade4790" /><Relationship Type="http://schemas.openxmlformats.org/officeDocument/2006/relationships/footer" Target="/word/footer1.xml" Id="R91c80ac8e6fe4cdb" /></Relationships>
</file>