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6068e09a124c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KAPITALHAUGEN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KAPITALHAUGEN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0b32b13bc24e24"/>
      <w:footerReference xmlns:r="http://schemas.openxmlformats.org/officeDocument/2006/relationships" w:type="default" r:id="R1a39000a7b094a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KAPITALHAUGEN AS   ·   Org.nr 928 078 477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KAPITALHAUGEN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0b32b13bc24e24" /><Relationship Type="http://schemas.openxmlformats.org/officeDocument/2006/relationships/footer" Target="/word/footer1.xml" Id="R1a39000a7b094a00" /></Relationships>
</file>