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fc153e08e445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UNNERHED KLANG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UNNERHED KLANG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4ae4fe3a1045bf"/>
      <w:footerReference xmlns:r="http://schemas.openxmlformats.org/officeDocument/2006/relationships" w:type="default" r:id="R588762cd784d47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UNNERHED KLANG AS   ·   Org.nr 928 069 346   ·   Eidsvollgata 42   ·   4307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UNNERHED KLANG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4ae4fe3a1045bf" /><Relationship Type="http://schemas.openxmlformats.org/officeDocument/2006/relationships/footer" Target="/word/footer1.xml" Id="R588762cd784d4722" /></Relationships>
</file>