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69a9e687143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OLSEN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OLSEN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c38f36e964643"/>
      <w:footerReference xmlns:r="http://schemas.openxmlformats.org/officeDocument/2006/relationships" w:type="default" r:id="Rfc93fb1e5037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OLSEN DESIGN AS   ·   Org.nr 928 045 757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OLSEN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c38f36e964643" /><Relationship Type="http://schemas.openxmlformats.org/officeDocument/2006/relationships/footer" Target="/word/footer1.xml" Id="Rfc93fb1e5037430b" /></Relationships>
</file>