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d4a46d9a9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MØLLER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MØLLER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123755a7c438a"/>
      <w:footerReference xmlns:r="http://schemas.openxmlformats.org/officeDocument/2006/relationships" w:type="default" r:id="Reb5d434ef707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MØLLER AS   ·   Org.nr 927 947 749   ·   Skrubbhågveien 25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123755a7c438a" /><Relationship Type="http://schemas.openxmlformats.org/officeDocument/2006/relationships/footer" Target="/word/footer1.xml" Id="Reb5d434ef7074199" /></Relationships>
</file>