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8602a841443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439fd20c14692"/>
      <w:footerReference xmlns:r="http://schemas.openxmlformats.org/officeDocument/2006/relationships" w:type="default" r:id="R4ae1e12ed775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MATINA AS   ·   Org.nr 927 862 913   ·   Teglbrennerveien 15   ·   7016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439fd20c14692" /><Relationship Type="http://schemas.openxmlformats.org/officeDocument/2006/relationships/footer" Target="/word/footer1.xml" Id="R4ae1e12ed775432b" /></Relationships>
</file>