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b91c530ca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BEKKEVOLD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BEKKEVOLD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363536d27417f"/>
      <w:footerReference xmlns:r="http://schemas.openxmlformats.org/officeDocument/2006/relationships" w:type="default" r:id="Rb0dfdbe6f684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BEKKEVOLD BOLIGUTLEIE AS   ·   Org.nr 927 857 553   ·   Rakkestadveien 5   ·   1814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BEKKEVOLD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363536d27417f" /><Relationship Type="http://schemas.openxmlformats.org/officeDocument/2006/relationships/footer" Target="/word/footer1.xml" Id="Rb0dfdbe6f6844883" /></Relationships>
</file>