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f1b63fe50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5fc6531ed4c25"/>
      <w:footerReference xmlns:r="http://schemas.openxmlformats.org/officeDocument/2006/relationships" w:type="default" r:id="R09bef2a30b42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WEMARKETING AS   ·   Org.nr 927 821 192   ·   Michelets vei 39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5fc6531ed4c25" /><Relationship Type="http://schemas.openxmlformats.org/officeDocument/2006/relationships/footer" Target="/word/footer1.xml" Id="R09bef2a30b424572" /></Relationships>
</file>