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9d0dfa98e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VERDI AS</w:t>
      </w:r>
    </w:p>
    <w:sectPr>
      <w:headerReference xmlns:r="http://schemas.openxmlformats.org/officeDocument/2006/relationships" w:type="default" r:id="R4fe8982569a34785"/>
      <w:footerReference xmlns:r="http://schemas.openxmlformats.org/officeDocument/2006/relationships" w:type="default" r:id="R31c4f871833d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8982569a34785" /><Relationship Type="http://schemas.openxmlformats.org/officeDocument/2006/relationships/footer" Target="/word/footer1.xml" Id="R31c4f871833d4fe1" /></Relationships>
</file>