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5312b752564e8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CASH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Hegra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Hegra,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CASH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d7a4c8145646f8"/>
      <w:footerReference xmlns:r="http://schemas.openxmlformats.org/officeDocument/2006/relationships" w:type="default" r:id="Rb8be3cd78725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CASH AS   ·   Org.nr 927 766 485   ·   c/o Olav Tverås, Råvegen 460   ·   7520 HEGRA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CASH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d7a4c8145646f8" /><Relationship Type="http://schemas.openxmlformats.org/officeDocument/2006/relationships/footer" Target="/word/footer1.xml" Id="Rb8be3cd787254e8a" /></Relationships>
</file>