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ff7b3a2d594d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CATI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CATI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a5a335adec4138"/>
      <w:footerReference xmlns:r="http://schemas.openxmlformats.org/officeDocument/2006/relationships" w:type="default" r:id="Rb85764a4fd3a4f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CATI AS   ·   Org.nr 927 699 591   ·   Ludvig Musts veg 13B   ·   7052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CATI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a5a335adec4138" /><Relationship Type="http://schemas.openxmlformats.org/officeDocument/2006/relationships/footer" Target="/word/footer1.xml" Id="Rb85764a4fd3a4fbd" /></Relationships>
</file>