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081f34d33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77dbe77537ff4b67"/>
      <w:footerReference xmlns:r="http://schemas.openxmlformats.org/officeDocument/2006/relationships" w:type="default" r:id="R49cf3bf7ea50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be77537ff4b67" /><Relationship Type="http://schemas.openxmlformats.org/officeDocument/2006/relationships/footer" Target="/word/footer1.xml" Id="R49cf3bf7ea504b33" /></Relationships>
</file>