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64fc1450b40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NAUTA INVEST AS</w:t>
      </w:r>
    </w:p>
    <w:sectPr>
      <w:headerReference xmlns:r="http://schemas.openxmlformats.org/officeDocument/2006/relationships" w:type="default" r:id="Rc5b3b0a44d284eac"/>
      <w:footerReference xmlns:r="http://schemas.openxmlformats.org/officeDocument/2006/relationships" w:type="default" r:id="R351c6270991b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NAUTA INVEST AS   ·   Org.nr 927 669 048   ·   Nautaskjersvegen 18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3b0a44d284eac" /><Relationship Type="http://schemas.openxmlformats.org/officeDocument/2006/relationships/footer" Target="/word/footer1.xml" Id="R351c6270991b40e1" /></Relationships>
</file>