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5231107c4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f27acdcd80864f63"/>
      <w:footerReference xmlns:r="http://schemas.openxmlformats.org/officeDocument/2006/relationships" w:type="default" r:id="R2e110082eb63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acdcd80864f63" /><Relationship Type="http://schemas.openxmlformats.org/officeDocument/2006/relationships/footer" Target="/word/footer1.xml" Id="R2e110082eb634a80" /></Relationships>
</file>