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bbefd164f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342015317a91460d"/>
      <w:footerReference xmlns:r="http://schemas.openxmlformats.org/officeDocument/2006/relationships" w:type="default" r:id="R087f7b9434e9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2015317a91460d" /><Relationship Type="http://schemas.openxmlformats.org/officeDocument/2006/relationships/footer" Target="/word/footer1.xml" Id="R087f7b9434e94ca3" /></Relationships>
</file>