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d550b9f55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EIDECA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EIDECA AS</w:t>
      </w:r>
    </w:p>
    <w:sectPr>
      <w:headerReference xmlns:r="http://schemas.openxmlformats.org/officeDocument/2006/relationships" w:type="default" r:id="R5bedd838006d4360"/>
      <w:footerReference xmlns:r="http://schemas.openxmlformats.org/officeDocument/2006/relationships" w:type="default" r:id="Rd35e9c5442f9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dd838006d4360" /><Relationship Type="http://schemas.openxmlformats.org/officeDocument/2006/relationships/footer" Target="/word/footer1.xml" Id="Rd35e9c5442f94033" /></Relationships>
</file>