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c7f670cfe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HUNG HUYNH HOLDING AS</w:t>
      </w:r>
    </w:p>
    <w:sectPr>
      <w:headerReference xmlns:r="http://schemas.openxmlformats.org/officeDocument/2006/relationships" w:type="default" r:id="R5e63bb58d0fd43b2"/>
      <w:footerReference xmlns:r="http://schemas.openxmlformats.org/officeDocument/2006/relationships" w:type="default" r:id="R5f0658a5d28d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HUNG HUYNH HOLDING AS   ·   Org.nr 927 642 298   ·   Seljeveien 4B   ·   0575 OSLO   ·   hung.huynh.holding@gmail.com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HUNG HUYNH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3bb58d0fd43b2" /><Relationship Type="http://schemas.openxmlformats.org/officeDocument/2006/relationships/footer" Target="/word/footer1.xml" Id="R5f0658a5d28d4472" /></Relationships>
</file>