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9b5746a22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ALEKSANDER FOSSE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ALEKSANDER FOSSE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2274e61444d0a"/>
      <w:footerReference xmlns:r="http://schemas.openxmlformats.org/officeDocument/2006/relationships" w:type="default" r:id="Refdc834b082c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ALEKSANDER FOSSE INVEST AS   ·   Org.nr 927 495 341   ·   Lepsøyvegen 130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ALEKSANDER FOSSE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2274e61444d0a" /><Relationship Type="http://schemas.openxmlformats.org/officeDocument/2006/relationships/footer" Target="/word/footer1.xml" Id="Refdc834b082c4dcf" /></Relationships>
</file>