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7b177f373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HAAM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HAAM AS</w:t>
      </w:r>
    </w:p>
    <w:sectPr>
      <w:headerReference xmlns:r="http://schemas.openxmlformats.org/officeDocument/2006/relationships" w:type="default" r:id="R77b8006428ed4cfa"/>
      <w:footerReference xmlns:r="http://schemas.openxmlformats.org/officeDocument/2006/relationships" w:type="default" r:id="Rbfa72b95187c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HAAM AS   ·   Org.nr 927 440 873   ·   c/o Haakon Ameln, Sophus Lies gate 3B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8006428ed4cfa" /><Relationship Type="http://schemas.openxmlformats.org/officeDocument/2006/relationships/footer" Target="/word/footer1.xml" Id="Rbfa72b95187c44c3" /></Relationships>
</file>