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fa1c60d74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CHEF ØRJAN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CHEF ØRJAN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6625f7154648c5"/>
      <w:footerReference xmlns:r="http://schemas.openxmlformats.org/officeDocument/2006/relationships" w:type="default" r:id="R53dc24f53b3f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CHEF ØRJAN AS   ·   Org.nr 927 438 976   ·   Vardhaugen 2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CHEF ØRJAN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625f7154648c5" /><Relationship Type="http://schemas.openxmlformats.org/officeDocument/2006/relationships/footer" Target="/word/footer1.xml" Id="R53dc24f53b3f4065" /></Relationships>
</file>