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599276f22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STORETIND AS, org.nr 927 433 788,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6b67af58baed4127"/>
      <w:footerReference xmlns:r="http://schemas.openxmlformats.org/officeDocument/2006/relationships" w:type="default" r:id="R0918654b3065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67af58baed4127" /><Relationship Type="http://schemas.openxmlformats.org/officeDocument/2006/relationships/footer" Target="/word/footer1.xml" Id="R0918654b30654918" /></Relationships>
</file>