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17058b5fa40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STORETIND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STORETIND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458b352a564b3c"/>
      <w:footerReference xmlns:r="http://schemas.openxmlformats.org/officeDocument/2006/relationships" w:type="default" r:id="R61661242fc08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58b352a564b3c" /><Relationship Type="http://schemas.openxmlformats.org/officeDocument/2006/relationships/footer" Target="/word/footer1.xml" Id="R61661242fc084937" /></Relationships>
</file>