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64f0d9a53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VINGLE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c1f62c8f3e404a3b"/>
      <w:footerReference xmlns:r="http://schemas.openxmlformats.org/officeDocument/2006/relationships" w:type="default" r:id="Rf9f57cfbec96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62c8f3e404a3b" /><Relationship Type="http://schemas.openxmlformats.org/officeDocument/2006/relationships/footer" Target="/word/footer1.xml" Id="Rf9f57cfbec9647ba" /></Relationships>
</file>