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71828115248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ES-HOLDING AS</w:t>
      </w:r>
    </w:p>
    <w:sectPr>
      <w:headerReference xmlns:r="http://schemas.openxmlformats.org/officeDocument/2006/relationships" w:type="default" r:id="R85fe91cb628f4874"/>
      <w:footerReference xmlns:r="http://schemas.openxmlformats.org/officeDocument/2006/relationships" w:type="default" r:id="R2f5d640b791a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fe91cb628f4874" /><Relationship Type="http://schemas.openxmlformats.org/officeDocument/2006/relationships/footer" Target="/word/footer1.xml" Id="R2f5d640b791a46ac" /></Relationships>
</file>